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center"/>
        <w:rPr>
          <w:rFonts w:hint="eastAsia" w:ascii="方正小标宋_GBK" w:hAnsi="宋体" w:eastAsia="方正小标宋_GBK"/>
          <w:sz w:val="36"/>
          <w:szCs w:val="36"/>
          <w:lang w:eastAsia="zh-CN"/>
        </w:rPr>
      </w:pP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工商管理学院关于</w:t>
      </w:r>
      <w:r>
        <w:rPr>
          <w:rFonts w:hint="eastAsia" w:ascii="方正小标宋_GBK" w:hAnsi="宋体" w:eastAsia="方正小标宋_GBK"/>
          <w:sz w:val="36"/>
          <w:szCs w:val="36"/>
        </w:rPr>
        <w:t>2020年全国优秀大学生暑期夏令营暨2021年推免生预选拔考核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的通知</w:t>
      </w:r>
    </w:p>
    <w:p>
      <w:pPr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方正小标宋_GBK" w:hAnsi="宋体" w:eastAsia="方正小标宋_GBK"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为不断优化我校生源结构，提高生源质量，不断提高选拔优秀生源的有效性</w:t>
      </w:r>
      <w:r>
        <w:rPr>
          <w:rFonts w:hint="eastAsia" w:ascii="仿宋" w:hAnsi="仿宋" w:eastAsia="仿宋"/>
          <w:sz w:val="28"/>
          <w:szCs w:val="28"/>
          <w:lang w:eastAsia="zh-CN"/>
        </w:rPr>
        <w:t>，根据《</w:t>
      </w:r>
      <w:r>
        <w:rPr>
          <w:rFonts w:hint="eastAsia" w:ascii="仿宋" w:hAnsi="仿宋" w:eastAsia="仿宋"/>
          <w:sz w:val="28"/>
          <w:szCs w:val="28"/>
        </w:rPr>
        <w:t>关于开展2020年优秀大学生暑期夏令营暨2021年推免生预选拔工作的通知</w:t>
      </w:r>
      <w:r>
        <w:rPr>
          <w:rFonts w:hint="eastAsia" w:ascii="仿宋" w:hAnsi="仿宋" w:eastAsia="仿宋"/>
          <w:sz w:val="28"/>
          <w:szCs w:val="28"/>
          <w:lang w:eastAsia="zh-CN"/>
        </w:rPr>
        <w:t>》，特制订工商管理学院药事管理学科考核方案如下：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一、考核</w:t>
      </w:r>
      <w:r>
        <w:rPr>
          <w:rFonts w:hint="eastAsia" w:ascii="仿宋" w:hAnsi="仿宋" w:eastAsia="仿宋"/>
          <w:b/>
          <w:bCs/>
          <w:sz w:val="28"/>
          <w:szCs w:val="28"/>
        </w:rPr>
        <w:t>组织与管理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由工商管理学院药事管理学科负责组织考核工作。</w:t>
      </w:r>
    </w:p>
    <w:p>
      <w:p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二、考核时间与地点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时间：2020年9月28日下午13:30-18:00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地点：腾讯会议室，会议号：152464419</w:t>
      </w:r>
    </w:p>
    <w:p>
      <w:pPr>
        <w:ind w:firstLine="562" w:firstLineChars="200"/>
        <w:rPr>
          <w:rFonts w:hint="default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三、考核内容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考核内容</w:t>
      </w:r>
      <w:r>
        <w:rPr>
          <w:rFonts w:hint="eastAsia" w:ascii="仿宋" w:hAnsi="仿宋" w:eastAsia="仿宋"/>
          <w:sz w:val="28"/>
          <w:szCs w:val="28"/>
        </w:rPr>
        <w:t>包括英语</w:t>
      </w:r>
      <w:r>
        <w:rPr>
          <w:rFonts w:hint="eastAsia" w:ascii="仿宋" w:hAnsi="仿宋" w:eastAsia="仿宋"/>
          <w:sz w:val="28"/>
          <w:szCs w:val="28"/>
          <w:lang w:eastAsia="zh-CN"/>
        </w:rPr>
        <w:t>口语测试、</w:t>
      </w:r>
      <w:r>
        <w:rPr>
          <w:rFonts w:hint="eastAsia" w:ascii="仿宋" w:hAnsi="仿宋" w:eastAsia="仿宋"/>
          <w:sz w:val="28"/>
          <w:szCs w:val="28"/>
        </w:rPr>
        <w:t>综合素质考核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专业考核三部分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*B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仿宋" w:hAnsi="仿宋" w:eastAsia="仿宋"/>
          <w:b w:val="0"/>
          <w:bCs w:val="0"/>
          <w:sz w:val="28"/>
          <w:szCs w:val="28"/>
        </w:rPr>
        <w:t>*C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部分</w:t>
      </w:r>
      <w:r>
        <w:rPr>
          <w:rFonts w:hint="eastAsia" w:ascii="仿宋" w:hAnsi="仿宋" w:eastAsia="仿宋"/>
          <w:sz w:val="28"/>
          <w:szCs w:val="28"/>
          <w:lang w:eastAsia="zh-CN"/>
        </w:rPr>
        <w:t>学生需预先制作汇报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PPT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b/>
          <w:bCs/>
          <w:sz w:val="28"/>
          <w:szCs w:val="28"/>
        </w:rPr>
        <w:t>英语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口语测试</w:t>
      </w:r>
      <w:r>
        <w:rPr>
          <w:rFonts w:hint="eastAsia" w:ascii="仿宋" w:hAnsi="仿宋" w:eastAsia="仿宋"/>
          <w:b/>
          <w:bCs/>
          <w:sz w:val="28"/>
          <w:szCs w:val="28"/>
        </w:rPr>
        <w:t>*A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学生做英文自我介绍，考核内容包括：</w:t>
      </w:r>
      <w:r>
        <w:rPr>
          <w:rFonts w:hint="eastAsia" w:ascii="仿宋" w:hAnsi="仿宋" w:eastAsia="仿宋"/>
          <w:sz w:val="28"/>
          <w:szCs w:val="28"/>
        </w:rPr>
        <w:t>（1）考生英语发音与流畅度</w:t>
      </w:r>
      <w:r>
        <w:rPr>
          <w:rFonts w:hint="eastAsia" w:ascii="仿宋" w:hAnsi="仿宋" w:eastAsia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/>
          <w:sz w:val="28"/>
          <w:szCs w:val="28"/>
        </w:rPr>
        <w:t>（2）语言准确性</w:t>
      </w:r>
      <w:r>
        <w:rPr>
          <w:rFonts w:hint="eastAsia" w:ascii="仿宋" w:hAnsi="仿宋" w:eastAsia="仿宋"/>
          <w:sz w:val="28"/>
          <w:szCs w:val="28"/>
          <w:lang w:eastAsia="zh-CN"/>
        </w:rPr>
        <w:t>；（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表达能力与交流能力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时间2分钟以内。</w:t>
      </w:r>
    </w:p>
    <w:p>
      <w:pPr>
        <w:ind w:firstLine="562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b/>
          <w:bCs/>
          <w:sz w:val="28"/>
          <w:szCs w:val="28"/>
        </w:rPr>
        <w:t>综合素质考核*B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思想政治素质和道德品质；</w:t>
      </w:r>
      <w:r>
        <w:rPr>
          <w:rFonts w:hint="eastAsia" w:ascii="仿宋" w:hAnsi="仿宋" w:eastAsia="仿宋"/>
          <w:sz w:val="28"/>
          <w:szCs w:val="28"/>
          <w:lang w:eastAsia="zh-CN"/>
        </w:rPr>
        <w:t>大学期间的</w:t>
      </w:r>
      <w:r>
        <w:rPr>
          <w:rFonts w:hint="eastAsia" w:ascii="仿宋" w:hAnsi="仿宋" w:eastAsia="仿宋"/>
          <w:sz w:val="28"/>
          <w:szCs w:val="28"/>
        </w:rPr>
        <w:t>学习、科研、社会实践（</w:t>
      </w:r>
      <w:r>
        <w:rPr>
          <w:rFonts w:hint="eastAsia" w:ascii="仿宋" w:hAnsi="仿宋" w:eastAsia="仿宋"/>
          <w:sz w:val="28"/>
          <w:szCs w:val="28"/>
          <w:lang w:eastAsia="zh-CN"/>
        </w:rPr>
        <w:t>创新创业</w:t>
      </w:r>
      <w:r>
        <w:rPr>
          <w:rFonts w:hint="eastAsia" w:ascii="仿宋" w:hAnsi="仿宋" w:eastAsia="仿宋"/>
          <w:sz w:val="28"/>
          <w:szCs w:val="28"/>
        </w:rPr>
        <w:t>、社团活动、志愿服务</w:t>
      </w:r>
      <w:r>
        <w:rPr>
          <w:rFonts w:hint="eastAsia" w:ascii="仿宋" w:hAnsi="仿宋" w:eastAsia="仿宋"/>
          <w:sz w:val="28"/>
          <w:szCs w:val="28"/>
          <w:lang w:eastAsia="zh-CN"/>
        </w:rPr>
        <w:t>等）、获奖</w:t>
      </w:r>
      <w:r>
        <w:rPr>
          <w:rFonts w:hint="eastAsia" w:ascii="仿宋" w:hAnsi="仿宋" w:eastAsia="仿宋"/>
          <w:sz w:val="28"/>
          <w:szCs w:val="28"/>
        </w:rPr>
        <w:t>等方面的情况。</w:t>
      </w:r>
      <w:r>
        <w:rPr>
          <w:rFonts w:hint="eastAsia" w:ascii="仿宋" w:hAnsi="仿宋" w:eastAsia="仿宋"/>
          <w:sz w:val="28"/>
          <w:szCs w:val="28"/>
          <w:lang w:eastAsia="zh-CN"/>
        </w:rPr>
        <w:t>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2分钟以内。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b/>
          <w:bCs/>
          <w:sz w:val="28"/>
          <w:szCs w:val="28"/>
        </w:rPr>
        <w:t>专业考核*C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考核范围主要</w:t>
      </w:r>
      <w:r>
        <w:rPr>
          <w:rFonts w:hint="eastAsia" w:ascii="仿宋" w:hAnsi="仿宋" w:eastAsia="仿宋"/>
          <w:sz w:val="28"/>
          <w:szCs w:val="28"/>
          <w:lang w:eastAsia="zh-CN"/>
        </w:rPr>
        <w:t>包括对药事管理学科的理解和认识，读研以后的学习计划等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时间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2分钟以内。</w:t>
      </w:r>
    </w:p>
    <w:p>
      <w:pPr>
        <w:ind w:firstLine="562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四、考核</w:t>
      </w:r>
      <w:r>
        <w:rPr>
          <w:rFonts w:hint="eastAsia" w:ascii="仿宋" w:hAnsi="仿宋" w:eastAsia="仿宋"/>
          <w:b/>
          <w:bCs/>
          <w:sz w:val="28"/>
          <w:szCs w:val="28"/>
        </w:rPr>
        <w:t>步骤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sz w:val="28"/>
          <w:szCs w:val="28"/>
        </w:rPr>
        <w:t>考生按照系统随机分配</w:t>
      </w:r>
      <w:r>
        <w:rPr>
          <w:rFonts w:hint="eastAsia" w:ascii="仿宋" w:hAnsi="仿宋" w:eastAsia="仿宋"/>
          <w:sz w:val="28"/>
          <w:szCs w:val="28"/>
          <w:lang w:eastAsia="zh-CN"/>
        </w:rPr>
        <w:t>序号依次</w:t>
      </w:r>
      <w:r>
        <w:rPr>
          <w:rFonts w:hint="eastAsia" w:ascii="仿宋" w:hAnsi="仿宋" w:eastAsia="仿宋"/>
          <w:sz w:val="28"/>
          <w:szCs w:val="28"/>
        </w:rPr>
        <w:t>进入考场。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sz w:val="28"/>
          <w:szCs w:val="28"/>
        </w:rPr>
        <w:t>考生按照 *A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*B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</w:rPr>
        <w:t>*C的顺序介绍相关内容。</w:t>
      </w:r>
    </w:p>
    <w:p>
      <w:pPr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3.回答评委提出的问题。</w:t>
      </w:r>
      <w:bookmarkStart w:id="0" w:name="_GoBack"/>
      <w:bookmarkEnd w:id="0"/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B299C"/>
    <w:rsid w:val="0F0E026E"/>
    <w:rsid w:val="16D35378"/>
    <w:rsid w:val="25AF0B85"/>
    <w:rsid w:val="2AF82C9C"/>
    <w:rsid w:val="35B4376E"/>
    <w:rsid w:val="368C4AC9"/>
    <w:rsid w:val="3B8E75B9"/>
    <w:rsid w:val="41F23EBA"/>
    <w:rsid w:val="461859D7"/>
    <w:rsid w:val="5AAB299C"/>
    <w:rsid w:val="62227A86"/>
    <w:rsid w:val="64FE09ED"/>
    <w:rsid w:val="68DA7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2020-09-23T06:59:00Z</dcterms:created>
  <dc:creator>lenovo</dc:creator>
  <cp:lastModifiedBy>lenovo</cp:lastModifiedBy>
  <dcterms:modified xsi:type="dcterms:W3CDTF">2020-09-23T08:09:42Z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